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AB0" w:rsidRPr="006A2AB0" w:rsidRDefault="006A2AB0" w:rsidP="006A2A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AB0">
        <w:rPr>
          <w:rFonts w:ascii="Times New Roman" w:hAnsi="Times New Roman" w:cs="Times New Roman"/>
          <w:sz w:val="24"/>
          <w:szCs w:val="24"/>
        </w:rPr>
        <w:t>Planificarea</w:t>
      </w:r>
      <w:proofErr w:type="spellEnd"/>
      <w:r w:rsidRPr="006A2AB0">
        <w:rPr>
          <w:rFonts w:ascii="Times New Roman" w:hAnsi="Times New Roman" w:cs="Times New Roman"/>
          <w:sz w:val="24"/>
          <w:szCs w:val="24"/>
        </w:rPr>
        <w:t xml:space="preserve"> unit</w:t>
      </w:r>
      <w:proofErr w:type="spellStart"/>
      <w:r w:rsidRPr="006A2AB0">
        <w:rPr>
          <w:rFonts w:ascii="Times New Roman" w:hAnsi="Times New Roman" w:cs="Times New Roman"/>
          <w:sz w:val="24"/>
          <w:szCs w:val="24"/>
          <w:lang w:val="ro-RO"/>
        </w:rPr>
        <w:t>ății</w:t>
      </w:r>
      <w:proofErr w:type="spellEnd"/>
      <w:r w:rsidRPr="006A2AB0">
        <w:rPr>
          <w:rFonts w:ascii="Times New Roman" w:hAnsi="Times New Roman" w:cs="Times New Roman"/>
          <w:sz w:val="24"/>
          <w:szCs w:val="24"/>
          <w:lang w:val="ro-RO"/>
        </w:rPr>
        <w:t xml:space="preserve"> de învățare </w:t>
      </w:r>
      <w:r w:rsidRPr="006A2AB0">
        <w:rPr>
          <w:rFonts w:ascii="Times New Roman" w:hAnsi="Times New Roman" w:cs="Times New Roman"/>
          <w:sz w:val="24"/>
          <w:szCs w:val="24"/>
        </w:rPr>
        <w:t>STATUL SI</w:t>
      </w:r>
      <w:r w:rsidRPr="006A2AB0">
        <w:rPr>
          <w:rFonts w:ascii="Times New Roman" w:hAnsi="Times New Roman" w:cs="Times New Roman"/>
          <w:sz w:val="24"/>
          <w:szCs w:val="24"/>
        </w:rPr>
        <w:t xml:space="preserve"> </w:t>
      </w:r>
      <w:r w:rsidRPr="006A2AB0">
        <w:rPr>
          <w:rFonts w:ascii="Times New Roman" w:hAnsi="Times New Roman" w:cs="Times New Roman"/>
          <w:sz w:val="24"/>
          <w:szCs w:val="24"/>
        </w:rPr>
        <w:t>RELATIILE</w:t>
      </w:r>
      <w:r w:rsidRPr="006A2AB0">
        <w:rPr>
          <w:rFonts w:ascii="Times New Roman" w:hAnsi="Times New Roman" w:cs="Times New Roman"/>
          <w:sz w:val="24"/>
          <w:szCs w:val="24"/>
        </w:rPr>
        <w:t xml:space="preserve"> </w:t>
      </w:r>
      <w:r w:rsidRPr="006A2AB0">
        <w:rPr>
          <w:rFonts w:ascii="Times New Roman" w:hAnsi="Times New Roman" w:cs="Times New Roman"/>
          <w:sz w:val="24"/>
          <w:szCs w:val="24"/>
        </w:rPr>
        <w:t>EXTERNE IN</w:t>
      </w:r>
      <w:r w:rsidRPr="006A2AB0">
        <w:rPr>
          <w:rFonts w:ascii="Times New Roman" w:hAnsi="Times New Roman" w:cs="Times New Roman"/>
          <w:sz w:val="24"/>
          <w:szCs w:val="24"/>
        </w:rPr>
        <w:t xml:space="preserve"> </w:t>
      </w:r>
      <w:r w:rsidRPr="006A2AB0">
        <w:rPr>
          <w:rFonts w:ascii="Times New Roman" w:hAnsi="Times New Roman" w:cs="Times New Roman"/>
          <w:sz w:val="24"/>
          <w:szCs w:val="24"/>
        </w:rPr>
        <w:t>SEC. XIX</w:t>
      </w:r>
      <w:r w:rsidRPr="006A2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AB0" w:rsidRPr="006A2AB0" w:rsidRDefault="006A2AB0" w:rsidP="006A2AB0">
      <w:pPr>
        <w:rPr>
          <w:rFonts w:ascii="Times New Roman" w:hAnsi="Times New Roman" w:cs="Times New Roman"/>
          <w:sz w:val="24"/>
          <w:szCs w:val="24"/>
        </w:rPr>
      </w:pPr>
      <w:r w:rsidRPr="006A2AB0">
        <w:rPr>
          <w:rFonts w:ascii="Times New Roman" w:hAnsi="Times New Roman" w:cs="Times New Roman"/>
          <w:caps/>
          <w:sz w:val="24"/>
          <w:szCs w:val="24"/>
        </w:rPr>
        <w:t>clasa a x-a profil servicii</w:t>
      </w:r>
      <w:r w:rsidRPr="006A2AB0">
        <w:rPr>
          <w:rFonts w:ascii="Times New Roman" w:hAnsi="Times New Roman" w:cs="Times New Roman"/>
          <w:caps/>
          <w:sz w:val="24"/>
          <w:szCs w:val="24"/>
        </w:rPr>
        <w:t>/tehnic</w:t>
      </w:r>
    </w:p>
    <w:p w:rsidR="006A2AB0" w:rsidRPr="006A2AB0" w:rsidRDefault="006A2AB0" w:rsidP="006A2AB0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3736" w:type="dxa"/>
        <w:tblInd w:w="-5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5"/>
        <w:gridCol w:w="1845"/>
        <w:gridCol w:w="1819"/>
        <w:gridCol w:w="1539"/>
        <w:gridCol w:w="1579"/>
        <w:gridCol w:w="2445"/>
        <w:gridCol w:w="1392"/>
        <w:gridCol w:w="1432"/>
      </w:tblGrid>
      <w:tr w:rsidR="006A2AB0" w:rsidRPr="006A2AB0" w:rsidTr="00D06C2B">
        <w:tc>
          <w:tcPr>
            <w:tcW w:w="16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A2AB0" w:rsidRPr="006A2AB0" w:rsidRDefault="006A2AB0" w:rsidP="00D06C2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Unitatea de învățare</w:t>
            </w:r>
          </w:p>
        </w:tc>
        <w:tc>
          <w:tcPr>
            <w:tcW w:w="18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A2AB0" w:rsidRPr="006A2AB0" w:rsidRDefault="006A2AB0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b/>
                <w:sz w:val="24"/>
                <w:szCs w:val="24"/>
              </w:rPr>
              <w:t>COMPETENȚE</w:t>
            </w:r>
          </w:p>
        </w:tc>
        <w:tc>
          <w:tcPr>
            <w:tcW w:w="1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A2AB0" w:rsidRPr="006A2AB0" w:rsidRDefault="006A2AB0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1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A2AB0" w:rsidRPr="006A2AB0" w:rsidRDefault="006A2AB0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A2AB0" w:rsidRPr="006A2AB0" w:rsidRDefault="006A2AB0" w:rsidP="00D06C2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A2AB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STANDARDE MI</w:t>
            </w:r>
            <w:bookmarkStart w:id="0" w:name="_GoBack"/>
            <w:bookmarkEnd w:id="0"/>
            <w:r w:rsidRPr="006A2AB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NIME</w:t>
            </w:r>
          </w:p>
        </w:tc>
        <w:tc>
          <w:tcPr>
            <w:tcW w:w="24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2AB0" w:rsidRPr="006A2AB0" w:rsidRDefault="006A2AB0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b/>
                <w:sz w:val="24"/>
                <w:szCs w:val="24"/>
              </w:rPr>
              <w:t>MIJLOACE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2AB0" w:rsidRPr="006A2AB0" w:rsidRDefault="006A2AB0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4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A2AB0" w:rsidRPr="006A2AB0" w:rsidRDefault="006A2AB0" w:rsidP="00D0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</w:tr>
      <w:tr w:rsidR="006A2AB0" w:rsidRPr="006A2AB0" w:rsidTr="00D06C2B">
        <w:tc>
          <w:tcPr>
            <w:tcW w:w="16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STATUL SI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RELATIILE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EXTERNE IN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SEC. XIX</w:t>
            </w:r>
          </w:p>
        </w:tc>
        <w:tc>
          <w:tcPr>
            <w:tcW w:w="18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Alcătuirea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investigaţii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utilizând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diverse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Recunoaşterea</w:t>
            </w:r>
            <w:proofErr w:type="spellEnd"/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continuităţii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schimbării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cauzalităţii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evoluţia</w:t>
            </w:r>
            <w:proofErr w:type="spellEnd"/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Încadrarea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eveniment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serii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într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-un context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cronologic</w:t>
            </w:r>
            <w:proofErr w:type="spellEnd"/>
          </w:p>
        </w:tc>
        <w:tc>
          <w:tcPr>
            <w:tcW w:w="18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Relaţiile</w:t>
            </w:r>
            <w:proofErr w:type="spellEnd"/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internaţionale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secolul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al XIX-lea 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Ţările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Române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  <w:proofErr w:type="spellEnd"/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orientală</w:t>
            </w:r>
            <w:proofErr w:type="spellEnd"/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1848 in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Europa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1848 in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spatiul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romanesc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State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multinaţionale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doua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jumătate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secolului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exercitii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identificare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istorice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factorilor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sociali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culturali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care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alcătuiesc</w:t>
            </w:r>
            <w:proofErr w:type="spellEnd"/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imaginea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societăţi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exercitii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alcatuire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investigatii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minim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factori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istorice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plan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mimimal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investigatie</w:t>
            </w:r>
            <w:proofErr w:type="spellEnd"/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istorica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2AB0" w:rsidRPr="006A2AB0" w:rsidRDefault="006A2AB0" w:rsidP="006A2A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Suport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de curs (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prezi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2AB0" w:rsidRPr="006A2AB0" w:rsidRDefault="006A2AB0" w:rsidP="006A2A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Manualul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AB0" w:rsidRPr="006A2AB0" w:rsidRDefault="006A2AB0" w:rsidP="006A2A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</w:p>
          <w:p w:rsidR="006A2AB0" w:rsidRPr="006A2AB0" w:rsidRDefault="006A2AB0" w:rsidP="006A2A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Videoproiectorul</w:t>
            </w:r>
            <w:proofErr w:type="spellEnd"/>
          </w:p>
          <w:p w:rsidR="006A2AB0" w:rsidRPr="006A2AB0" w:rsidRDefault="006A2AB0" w:rsidP="006A2A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web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lucrul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individual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orala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periodica</w:t>
            </w:r>
            <w:proofErr w:type="spellEnd"/>
          </w:p>
          <w:p w:rsidR="006A2AB0" w:rsidRPr="006A2AB0" w:rsidRDefault="006A2AB0" w:rsidP="006A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AB0">
              <w:rPr>
                <w:rFonts w:ascii="Times New Roman" w:hAnsi="Times New Roman" w:cs="Times New Roman"/>
                <w:sz w:val="24"/>
                <w:szCs w:val="24"/>
              </w:rPr>
              <w:t>scrisa</w:t>
            </w:r>
            <w:proofErr w:type="spellEnd"/>
          </w:p>
        </w:tc>
      </w:tr>
    </w:tbl>
    <w:p w:rsidR="006A2AB0" w:rsidRPr="006A2AB0" w:rsidRDefault="006A2AB0">
      <w:pPr>
        <w:rPr>
          <w:rFonts w:ascii="Times New Roman" w:hAnsi="Times New Roman" w:cs="Times New Roman"/>
          <w:sz w:val="24"/>
          <w:szCs w:val="24"/>
        </w:rPr>
      </w:pPr>
    </w:p>
    <w:sectPr w:rsidR="006A2AB0" w:rsidRPr="006A2AB0" w:rsidSect="006A2A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D5C4D"/>
    <w:multiLevelType w:val="hybridMultilevel"/>
    <w:tmpl w:val="EB94319E"/>
    <w:lvl w:ilvl="0" w:tplc="F6F48D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B0"/>
    <w:rsid w:val="006A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14C0"/>
  <w15:chartTrackingRefBased/>
  <w15:docId w15:val="{37D98955-88F0-4F32-9EA4-FA40E59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1037</Characters>
  <Application>Microsoft Office Word</Application>
  <DocSecurity>0</DocSecurity>
  <Lines>518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usernvk</dc:creator>
  <cp:keywords/>
  <dc:description/>
  <cp:lastModifiedBy>usernvk</cp:lastModifiedBy>
  <cp:revision>1</cp:revision>
  <dcterms:created xsi:type="dcterms:W3CDTF">2022-11-09T15:26:00Z</dcterms:created>
  <dcterms:modified xsi:type="dcterms:W3CDTF">2022-11-09T15:31:00Z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40777ac4-0693-4938-8fcb-642ff127d563</vt:lpwstr>
  </property>
</Properties>
</file>